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B9" w:rsidRDefault="007B5849">
      <w:r>
        <w:t>‘Schilderen doet je anders kijken’.</w:t>
      </w:r>
    </w:p>
    <w:p w:rsidR="007B5849" w:rsidRDefault="007B5849"/>
    <w:p w:rsidR="007B5849" w:rsidRDefault="007B5849"/>
    <w:p w:rsidR="007B5849" w:rsidRDefault="007B5849">
      <w:r>
        <w:t xml:space="preserve">Bij de aanvang van deze tentoonstelling </w:t>
      </w:r>
      <w:r w:rsidR="00195DA2">
        <w:t>een paar maand geleden,</w:t>
      </w:r>
      <w:r w:rsidR="00E57F6A">
        <w:t xml:space="preserve"> </w:t>
      </w:r>
      <w:r>
        <w:t>vroeg Kurt zich af of er in zijn werk wel voldoende lijn zat om een boeiende tentoonstelling te maken, of zijn werk niet te uiteenlopend was.</w:t>
      </w:r>
      <w:r>
        <w:br/>
      </w:r>
      <w:r>
        <w:br/>
        <w:t>Als daar al iets mis mee zou zijn, wil ik toch wel zeggen dat er weldegelijk een rode draag doorheen zijn werk loopt.</w:t>
      </w:r>
    </w:p>
    <w:p w:rsidR="007B5849" w:rsidRDefault="007B5849">
      <w:r>
        <w:t xml:space="preserve"> </w:t>
      </w:r>
    </w:p>
    <w:p w:rsidR="007B5849" w:rsidRDefault="007B5849">
      <w:r>
        <w:t xml:space="preserve">Bij Kurt ga je geen werken vinden </w:t>
      </w:r>
      <w:r w:rsidR="009E4DAC">
        <w:t>over</w:t>
      </w:r>
      <w:r>
        <w:t xml:space="preserve"> grote wereldproblematieken, sociale </w:t>
      </w:r>
      <w:r w:rsidR="009A098D">
        <w:t xml:space="preserve">wantoestanden </w:t>
      </w:r>
      <w:r w:rsidR="00E57F6A">
        <w:t>of politiek</w:t>
      </w:r>
      <w:r>
        <w:t xml:space="preserve">. Zijn werken </w:t>
      </w:r>
      <w:r w:rsidR="00C638D9">
        <w:t>vertonen één voor één raakpunten met gebeurtenissen, herinneringen, fascinaties voor en uit</w:t>
      </w:r>
      <w:r>
        <w:t xml:space="preserve"> </w:t>
      </w:r>
      <w:r w:rsidR="00C638D9">
        <w:t>zijn dagdagelijks bestaan. Zijn onderwerpen</w:t>
      </w:r>
      <w:r>
        <w:t xml:space="preserve"> </w:t>
      </w:r>
      <w:r w:rsidR="00C638D9">
        <w:t>kleven als het ware aan zijn vel.</w:t>
      </w:r>
    </w:p>
    <w:p w:rsidR="00C638D9" w:rsidRDefault="00C638D9"/>
    <w:p w:rsidR="00C638D9" w:rsidRDefault="00C638D9">
      <w:r>
        <w:t xml:space="preserve">Zo zijn er de oude foto’s van </w:t>
      </w:r>
      <w:r w:rsidR="00195DA2">
        <w:t>Kurts</w:t>
      </w:r>
      <w:r>
        <w:t xml:space="preserve"> moeder</w:t>
      </w:r>
      <w:r w:rsidR="009E4DAC">
        <w:t xml:space="preserve"> (een deel van een tweeling)</w:t>
      </w:r>
      <w:r w:rsidR="00195DA2">
        <w:t>. Foto’s als basis voor een aantal werken</w:t>
      </w:r>
      <w:r w:rsidR="00E57F6A">
        <w:t xml:space="preserve"> zoals ‘</w:t>
      </w:r>
      <w:proofErr w:type="spellStart"/>
      <w:r w:rsidR="00E57F6A">
        <w:t>twins</w:t>
      </w:r>
      <w:proofErr w:type="spellEnd"/>
      <w:r w:rsidR="00E57F6A">
        <w:t>’ en ‘crucifix’</w:t>
      </w:r>
      <w:r>
        <w:t xml:space="preserve"> die een reflectie weergeven van </w:t>
      </w:r>
      <w:r w:rsidR="00195DA2">
        <w:t xml:space="preserve">de </w:t>
      </w:r>
      <w:r w:rsidR="009E4DAC">
        <w:t>Katholieke,</w:t>
      </w:r>
      <w:r>
        <w:t xml:space="preserve"> te beklemmende, te beschermende jeugd van </w:t>
      </w:r>
      <w:r w:rsidR="00195DA2">
        <w:t>zijn</w:t>
      </w:r>
      <w:r>
        <w:t xml:space="preserve"> moeder</w:t>
      </w:r>
      <w:r w:rsidR="009E4DAC">
        <w:t>.</w:t>
      </w:r>
      <w:r w:rsidR="00195DA2">
        <w:t xml:space="preserve"> Deze opvoeding heeft ook een invloed</w:t>
      </w:r>
      <w:r w:rsidR="009E4DAC">
        <w:t xml:space="preserve"> gehad op de manier waarop Kurt is grootgebracht</w:t>
      </w:r>
      <w:r w:rsidR="00195DA2">
        <w:t xml:space="preserve"> </w:t>
      </w:r>
      <w:r w:rsidR="009A098D">
        <w:t xml:space="preserve">en </w:t>
      </w:r>
      <w:r w:rsidR="00195DA2">
        <w:t>dat laat hem niet los.</w:t>
      </w:r>
      <w:r w:rsidR="009A098D">
        <w:t xml:space="preserve"> </w:t>
      </w:r>
    </w:p>
    <w:p w:rsidR="00C638D9" w:rsidRDefault="00C638D9"/>
    <w:p w:rsidR="008E4E7C" w:rsidRDefault="00195DA2">
      <w:r>
        <w:t>Opnieuw liggen foto’s aan de basis bij zijn reeks over</w:t>
      </w:r>
      <w:r w:rsidR="00C638D9">
        <w:t xml:space="preserve"> steden </w:t>
      </w:r>
      <w:r w:rsidR="008E4E7C">
        <w:t xml:space="preserve">die hij </w:t>
      </w:r>
      <w:r w:rsidR="009E4DAC">
        <w:t xml:space="preserve">graag </w:t>
      </w:r>
      <w:r w:rsidR="008E4E7C">
        <w:t xml:space="preserve">bezoekt </w:t>
      </w:r>
      <w:r w:rsidR="00C638D9">
        <w:t>zoals New York en Berlijn</w:t>
      </w:r>
      <w:r w:rsidR="001F1D63">
        <w:t xml:space="preserve">, maar ook steden aan de Belgische </w:t>
      </w:r>
      <w:r w:rsidR="00504C17">
        <w:t>k</w:t>
      </w:r>
      <w:r w:rsidR="001F1D63">
        <w:t>ust.</w:t>
      </w:r>
      <w:r w:rsidR="00C638D9">
        <w:t xml:space="preserve"> </w:t>
      </w:r>
      <w:r w:rsidR="001F1D63">
        <w:t>Kurt schildert g</w:t>
      </w:r>
      <w:r w:rsidR="00C638D9">
        <w:t>een landschap om het landschap. Een stad</w:t>
      </w:r>
      <w:r w:rsidR="001F1D63">
        <w:t xml:space="preserve">, een kustlijn </w:t>
      </w:r>
      <w:r w:rsidR="00C638D9">
        <w:t xml:space="preserve">is </w:t>
      </w:r>
      <w:r w:rsidR="001F1D63">
        <w:t xml:space="preserve">voor hem </w:t>
      </w:r>
      <w:r w:rsidR="00C638D9">
        <w:t>een spel van vormen en composities.</w:t>
      </w:r>
      <w:r w:rsidR="008E4E7C">
        <w:t xml:space="preserve"> </w:t>
      </w:r>
    </w:p>
    <w:p w:rsidR="008E4E7C" w:rsidRDefault="008E4E7C">
      <w:r>
        <w:t xml:space="preserve">Ook tijdens zijn vele autoritten lijken wegen, dorpen en steden zich in Kurts blik te herleiden tot lijnen, vormen </w:t>
      </w:r>
      <w:r w:rsidR="00B6504A">
        <w:t xml:space="preserve">die voorbij flitsen, </w:t>
      </w:r>
      <w:r w:rsidR="001F1D63">
        <w:t xml:space="preserve">vormen </w:t>
      </w:r>
      <w:r>
        <w:t>die zich herhalen</w:t>
      </w:r>
      <w:r w:rsidR="00E57F6A">
        <w:t xml:space="preserve">, </w:t>
      </w:r>
      <w:r w:rsidR="009A098D">
        <w:t xml:space="preserve">beelden </w:t>
      </w:r>
      <w:r w:rsidR="00E57F6A">
        <w:t>die een geladen sfeer oproepen</w:t>
      </w:r>
      <w:r>
        <w:t>. Zijn werk wordt abstracter. Ook het repetitieve sluipt zijn werk binnen.</w:t>
      </w:r>
    </w:p>
    <w:p w:rsidR="008E4E7C" w:rsidRDefault="008E4E7C">
      <w:r>
        <w:t xml:space="preserve">Wit-rode strepen, die zich herhalen in het landschap vangen zijn aandacht. Verwijzen naar VERBOD, NIET MOGEN en herinneren hem weer aan de opvoeding </w:t>
      </w:r>
      <w:r w:rsidR="00B6504A">
        <w:t>die zijn</w:t>
      </w:r>
      <w:r>
        <w:t xml:space="preserve"> moeder</w:t>
      </w:r>
      <w:r w:rsidR="00B6504A">
        <w:t xml:space="preserve"> gekend heeft</w:t>
      </w:r>
      <w:r>
        <w:t xml:space="preserve">. </w:t>
      </w:r>
    </w:p>
    <w:p w:rsidR="009E4DAC" w:rsidRDefault="009E4DAC"/>
    <w:p w:rsidR="009E4DAC" w:rsidRDefault="009E4DAC">
      <w:r>
        <w:t xml:space="preserve">Ook zijn </w:t>
      </w:r>
      <w:r w:rsidR="009A098D">
        <w:t>liefde</w:t>
      </w:r>
      <w:r>
        <w:t xml:space="preserve"> voor films en series krijgen een weerslag in </w:t>
      </w:r>
      <w:r w:rsidR="00E57F6A">
        <w:t>zijn</w:t>
      </w:r>
      <w:r>
        <w:t xml:space="preserve"> werk. Een film of serie is niet enkel een verhaal, maar levert ook interessante beelden op, die losgerukt uit de film een totaal nieuwe betekenis krijgen. </w:t>
      </w:r>
      <w:proofErr w:type="spellStart"/>
      <w:r>
        <w:t>Stills</w:t>
      </w:r>
      <w:proofErr w:type="spellEnd"/>
      <w:r>
        <w:t xml:space="preserve"> van </w:t>
      </w:r>
      <w:proofErr w:type="spellStart"/>
      <w:r>
        <w:t>ao</w:t>
      </w:r>
      <w:proofErr w:type="spellEnd"/>
      <w:r>
        <w:t xml:space="preserve"> Blue </w:t>
      </w:r>
      <w:proofErr w:type="spellStart"/>
      <w:r>
        <w:t>S</w:t>
      </w:r>
      <w:r w:rsidR="00B6504A">
        <w:t>k</w:t>
      </w:r>
      <w:r>
        <w:t>y</w:t>
      </w:r>
      <w:proofErr w:type="spellEnd"/>
      <w:r>
        <w:t xml:space="preserve"> een </w:t>
      </w:r>
      <w:r w:rsidR="00B6504A">
        <w:t>recente</w:t>
      </w:r>
      <w:r>
        <w:t xml:space="preserve"> serie en CHIPS, een serie uit zijn jeugd vormen de basis van weer twee nieuwe reeksen. </w:t>
      </w:r>
      <w:r w:rsidR="009A098D">
        <w:t xml:space="preserve"> </w:t>
      </w:r>
    </w:p>
    <w:p w:rsidR="004C1C55" w:rsidRDefault="004C1C55"/>
    <w:p w:rsidR="006C3799" w:rsidRDefault="004C1C55">
      <w:r>
        <w:t>Naast het onderwerp als rode draad in zijn werk, kan je nog een andere lijn terugvinden.</w:t>
      </w:r>
      <w:r>
        <w:br/>
        <w:t xml:space="preserve">De manier </w:t>
      </w:r>
      <w:r w:rsidR="00E57F6A">
        <w:t>van schilderen</w:t>
      </w:r>
      <w:r>
        <w:t>, de penseelstrek</w:t>
      </w:r>
      <w:r w:rsidR="00E57F6A">
        <w:t>en, de opvulling van een vlak</w:t>
      </w:r>
      <w:r w:rsidR="009A098D">
        <w:t>,</w:t>
      </w:r>
      <w:r>
        <w:t xml:space="preserve"> </w:t>
      </w:r>
      <w:r w:rsidR="006F2C4F">
        <w:t>weerspiegel</w:t>
      </w:r>
      <w:r w:rsidR="00E57F6A">
        <w:t>en</w:t>
      </w:r>
      <w:r w:rsidR="006F2C4F">
        <w:t xml:space="preserve"> voor mij een beetje </w:t>
      </w:r>
      <w:r>
        <w:t>Kurt</w:t>
      </w:r>
      <w:r w:rsidR="006F2C4F">
        <w:t>s</w:t>
      </w:r>
      <w:r>
        <w:t xml:space="preserve"> zijn</w:t>
      </w:r>
      <w:r w:rsidR="006F2C4F">
        <w:t xml:space="preserve"> manier van ‘</w:t>
      </w:r>
      <w:r>
        <w:t>zijn’.</w:t>
      </w:r>
      <w:r w:rsidR="006F2C4F">
        <w:t xml:space="preserve"> Enerzijds heb je zijn strakke manier van schilderen, rechtlijnig, bijna mathematisch juist, controleerbaar, weloverwogen  zoals in het grote werk op de uitnodiging </w:t>
      </w:r>
      <w:r w:rsidR="00E57F6A">
        <w:t xml:space="preserve">of Berlin I. </w:t>
      </w:r>
      <w:r w:rsidR="006F2C4F">
        <w:t xml:space="preserve">Daarnaast heb je echter ook de vrij spontaan geschilderde werkjes waar er ruimte is voor </w:t>
      </w:r>
      <w:r w:rsidR="00195DA2">
        <w:t xml:space="preserve">losse speelse vegen of toevalligheden die ontstaan door te schilderen over bestaande werken. Spontane speelse zijtakken die ook in zijn dagelijks bestaan een tegengewicht bieden aan </w:t>
      </w:r>
      <w:r w:rsidR="001F1D63">
        <w:t>een bepaalde</w:t>
      </w:r>
      <w:r w:rsidR="00195DA2">
        <w:t xml:space="preserve"> structuur</w:t>
      </w:r>
      <w:r w:rsidR="001F1D63">
        <w:t xml:space="preserve"> die hij handhaaft</w:t>
      </w:r>
      <w:r w:rsidR="009A098D">
        <w:t>, die hij nodig heeft.</w:t>
      </w:r>
      <w:r w:rsidR="006C3799">
        <w:t xml:space="preserve"> </w:t>
      </w:r>
      <w:r w:rsidR="00AA171F">
        <w:t xml:space="preserve">Af en toe sluipt er zelfs een vleugje van zijn gevoel voor humor in zijn werk, zoals in </w:t>
      </w:r>
      <w:proofErr w:type="spellStart"/>
      <w:r w:rsidR="00AA171F">
        <w:t>Péloton</w:t>
      </w:r>
      <w:proofErr w:type="spellEnd"/>
      <w:r w:rsidR="00AA171F">
        <w:t xml:space="preserve"> à 56’’.</w:t>
      </w:r>
      <w:bookmarkStart w:id="0" w:name="_GoBack"/>
      <w:bookmarkEnd w:id="0"/>
    </w:p>
    <w:p w:rsidR="006C3799" w:rsidRDefault="006C3799"/>
    <w:p w:rsidR="004C1C55" w:rsidRDefault="001F1D63">
      <w:r>
        <w:t>Kijken naar zijn werk is bij deze ook Kurt een beetje leren kennen.</w:t>
      </w:r>
      <w:r>
        <w:br/>
      </w:r>
      <w:r w:rsidR="00195DA2">
        <w:t xml:space="preserve">Geniet van de tentoonstelling! </w:t>
      </w:r>
    </w:p>
    <w:sectPr w:rsidR="004C1C55" w:rsidSect="00AA171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98"/>
    <w:rsid w:val="00195DA2"/>
    <w:rsid w:val="001F1D63"/>
    <w:rsid w:val="004C1C55"/>
    <w:rsid w:val="004F3D51"/>
    <w:rsid w:val="00504C17"/>
    <w:rsid w:val="006830B9"/>
    <w:rsid w:val="006C3799"/>
    <w:rsid w:val="006F2C4F"/>
    <w:rsid w:val="007B5849"/>
    <w:rsid w:val="00884D98"/>
    <w:rsid w:val="008E4E7C"/>
    <w:rsid w:val="009A098D"/>
    <w:rsid w:val="009E4DAC"/>
    <w:rsid w:val="00AA171F"/>
    <w:rsid w:val="00B6504A"/>
    <w:rsid w:val="00C638D9"/>
    <w:rsid w:val="00E5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3D51"/>
    <w:pPr>
      <w:spacing w:after="0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3D51"/>
    <w:pPr>
      <w:spacing w:after="0"/>
    </w:pPr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2014-11-19T13:37:00Z</dcterms:created>
  <dcterms:modified xsi:type="dcterms:W3CDTF">2014-11-23T08:50:00Z</dcterms:modified>
</cp:coreProperties>
</file>